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F8FA4" w14:textId="752D2E78" w:rsidR="007230C8" w:rsidRDefault="007230C8" w:rsidP="007230C8">
      <w:pPr>
        <w:spacing w:before="82"/>
        <w:ind w:right="103"/>
        <w:jc w:val="both"/>
      </w:pPr>
      <w:r>
        <w:rPr>
          <w:b/>
          <w:bCs/>
        </w:rPr>
        <w:t xml:space="preserve">Oggetto: richiesta deposito accordo a seguito negoziazione assistita in controversie di lavoro </w:t>
      </w:r>
    </w:p>
    <w:p w14:paraId="6E7658C6" w14:textId="77777777" w:rsidR="007230C8" w:rsidRDefault="007230C8" w:rsidP="007230C8">
      <w:pPr>
        <w:spacing w:before="5"/>
        <w:rPr>
          <w:b/>
          <w:bCs/>
          <w:sz w:val="17"/>
          <w:szCs w:val="17"/>
        </w:rPr>
      </w:pPr>
    </w:p>
    <w:p w14:paraId="61A83506" w14:textId="73F05F98" w:rsidR="007230C8" w:rsidRDefault="007230C8" w:rsidP="007230C8">
      <w:pPr>
        <w:pStyle w:val="Corpotesto"/>
        <w:spacing w:before="72"/>
        <w:ind w:right="103"/>
      </w:pPr>
      <w:r>
        <w:t>Il sottoscritto</w:t>
      </w:r>
      <w:r>
        <w:t xml:space="preserve"> </w:t>
      </w:r>
      <w:r>
        <w:t>Sig. ……</w:t>
      </w:r>
      <w:r>
        <w:t>………………………</w:t>
      </w:r>
      <w:proofErr w:type="gramStart"/>
      <w:r>
        <w:t>…….</w:t>
      </w:r>
      <w:proofErr w:type="gramEnd"/>
      <w:r>
        <w:t>.</w:t>
      </w:r>
      <w:r>
        <w:t>…............................................................., nato a …………..................................., Prov.</w:t>
      </w:r>
      <w:r>
        <w:rPr>
          <w:spacing w:val="-10"/>
        </w:rPr>
        <w:t xml:space="preserve"> </w:t>
      </w:r>
      <w:r>
        <w:t>............,</w:t>
      </w:r>
      <w:r>
        <w:t xml:space="preserve"> </w:t>
      </w:r>
      <w:r>
        <w:t xml:space="preserve">il .................... cod. </w:t>
      </w:r>
      <w:proofErr w:type="spellStart"/>
      <w:r>
        <w:t>fisc</w:t>
      </w:r>
      <w:proofErr w:type="spellEnd"/>
      <w:r>
        <w:t xml:space="preserve">. </w:t>
      </w:r>
      <w:r>
        <w:t>…………</w:t>
      </w:r>
      <w:r>
        <w:t>................................., iscritto all’</w:t>
      </w:r>
      <w:r>
        <w:t xml:space="preserve">Ordine </w:t>
      </w:r>
      <w:r>
        <w:t>…</w:t>
      </w:r>
      <w:r>
        <w:t>…</w:t>
      </w:r>
      <w:r>
        <w:t>…………………………………………….</w:t>
      </w:r>
      <w:r>
        <w:t xml:space="preserve"> </w:t>
      </w:r>
      <w:r>
        <w:t>al n. …………………………………</w:t>
      </w:r>
      <w:r>
        <w:t xml:space="preserve"> </w:t>
      </w:r>
      <w:r>
        <w:t>con studio in ………………………</w:t>
      </w:r>
      <w:proofErr w:type="gramStart"/>
      <w:r>
        <w:t>…….</w:t>
      </w:r>
      <w:proofErr w:type="gramEnd"/>
      <w:r>
        <w:t>. Via …………………………</w:t>
      </w:r>
      <w:proofErr w:type="spellStart"/>
      <w:r>
        <w:t>tel</w:t>
      </w:r>
      <w:proofErr w:type="spellEnd"/>
      <w:r>
        <w:t>……………………</w:t>
      </w:r>
      <w:proofErr w:type="gramStart"/>
      <w:r>
        <w:t>…….</w:t>
      </w:r>
      <w:proofErr w:type="gramEnd"/>
      <w:r>
        <w:t>.</w:t>
      </w:r>
      <w:r>
        <w:t xml:space="preserve"> </w:t>
      </w:r>
      <w:r>
        <w:t>e-mail ……………………………………… PEC …………………………………………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14:paraId="0D07207E" w14:textId="77777777" w:rsidR="007230C8" w:rsidRDefault="007230C8" w:rsidP="007230C8">
      <w:pPr>
        <w:pStyle w:val="Corpotesto"/>
        <w:spacing w:line="253" w:lineRule="exact"/>
        <w:ind w:right="103"/>
      </w:pPr>
    </w:p>
    <w:p w14:paraId="6576382B" w14:textId="77777777" w:rsidR="007230C8" w:rsidRDefault="007230C8" w:rsidP="007230C8">
      <w:pPr>
        <w:pStyle w:val="Corpotesto"/>
        <w:spacing w:line="253" w:lineRule="exact"/>
        <w:ind w:right="103"/>
      </w:pPr>
      <w:r>
        <w:t xml:space="preserve">in qualità </w:t>
      </w:r>
      <w:r>
        <w:rPr>
          <w:spacing w:val="2"/>
        </w:rPr>
        <w:t xml:space="preserve">di: </w:t>
      </w:r>
      <w:r>
        <w:t>.......................................................................................................................................</w:t>
      </w:r>
    </w:p>
    <w:p w14:paraId="0355C4E2" w14:textId="77777777" w:rsidR="007230C8" w:rsidRDefault="007230C8" w:rsidP="007230C8">
      <w:pPr>
        <w:pStyle w:val="Corpotesto"/>
        <w:spacing w:line="253" w:lineRule="exact"/>
        <w:ind w:right="103"/>
      </w:pPr>
      <w:r>
        <w:t>della Ditta/Studio/Sig......................................................................................................................</w:t>
      </w:r>
    </w:p>
    <w:p w14:paraId="0C6EBDDD" w14:textId="77777777" w:rsidR="007230C8" w:rsidRDefault="007230C8" w:rsidP="007230C8">
      <w:pPr>
        <w:pStyle w:val="Corpotesto"/>
        <w:spacing w:line="252" w:lineRule="exact"/>
        <w:ind w:right="103"/>
      </w:pPr>
      <w:r>
        <w:t xml:space="preserve">cod. </w:t>
      </w:r>
      <w:proofErr w:type="spellStart"/>
      <w:r>
        <w:t>fisc</w:t>
      </w:r>
      <w:proofErr w:type="spellEnd"/>
      <w:r>
        <w:t>. ................................................... partita Iva</w:t>
      </w:r>
      <w:r>
        <w:rPr>
          <w:spacing w:val="-12"/>
        </w:rPr>
        <w:t xml:space="preserve"> </w:t>
      </w:r>
      <w:r>
        <w:t>.................................................</w:t>
      </w:r>
    </w:p>
    <w:p w14:paraId="293CFF74" w14:textId="4E2A0B7A" w:rsidR="007230C8" w:rsidRDefault="007230C8" w:rsidP="007230C8">
      <w:pPr>
        <w:pStyle w:val="Corpotesto"/>
        <w:spacing w:before="1" w:line="252" w:lineRule="exact"/>
        <w:ind w:right="103"/>
      </w:pPr>
      <w:r>
        <w:t>con sede/residenza a .........................</w:t>
      </w:r>
      <w:r>
        <w:t>.......................................</w:t>
      </w:r>
      <w:r>
        <w:t>........................, cap. ....</w:t>
      </w:r>
      <w:r>
        <w:t>.............</w:t>
      </w:r>
      <w:r>
        <w:t>..., in via</w:t>
      </w:r>
      <w:r>
        <w:rPr>
          <w:spacing w:val="-8"/>
        </w:rPr>
        <w:t xml:space="preserve"> </w:t>
      </w:r>
      <w:r>
        <w:t>…..........................................................</w:t>
      </w:r>
      <w:r>
        <w:t xml:space="preserve"> </w:t>
      </w:r>
      <w:r>
        <w:t>tel. ..............................................,</w:t>
      </w:r>
    </w:p>
    <w:p w14:paraId="4FC35757" w14:textId="4D289731" w:rsidR="007230C8" w:rsidRDefault="007230C8" w:rsidP="007230C8">
      <w:pPr>
        <w:pStyle w:val="Corpotesto"/>
        <w:spacing w:before="1" w:line="252" w:lineRule="exact"/>
        <w:ind w:right="103"/>
      </w:pPr>
      <w:r>
        <w:t>e-mail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</w:t>
      </w:r>
    </w:p>
    <w:p w14:paraId="13FA729C" w14:textId="77777777" w:rsidR="007230C8" w:rsidRDefault="007230C8" w:rsidP="007230C8">
      <w:pPr>
        <w:pStyle w:val="Corpotesto"/>
        <w:spacing w:before="119"/>
        <w:ind w:right="147"/>
      </w:pPr>
      <w:r>
        <w:t xml:space="preserve">consapevole di quanto previsto dal </w:t>
      </w:r>
      <w:proofErr w:type="spellStart"/>
      <w:r>
        <w:t>D.Lgs.</w:t>
      </w:r>
      <w:proofErr w:type="spellEnd"/>
      <w:r>
        <w:t xml:space="preserve"> n. 149/2022, art. 9,</w:t>
      </w:r>
    </w:p>
    <w:p w14:paraId="0A0B8186" w14:textId="3919193A" w:rsidR="007230C8" w:rsidRDefault="007230C8" w:rsidP="007230C8">
      <w:pPr>
        <w:pStyle w:val="Corpotesto"/>
        <w:spacing w:before="119"/>
        <w:ind w:right="147"/>
        <w:jc w:val="center"/>
      </w:pPr>
      <w:r>
        <w:t>chiede</w:t>
      </w:r>
    </w:p>
    <w:p w14:paraId="09B937AA" w14:textId="426A4EBB" w:rsidR="007230C8" w:rsidRDefault="007230C8" w:rsidP="007230C8">
      <w:pPr>
        <w:jc w:val="both"/>
      </w:pPr>
      <w:r>
        <w:t>v</w:t>
      </w:r>
      <w:r>
        <w:t xml:space="preserve">ista la competenza della Commissione di certificazione conciliazione e arbitrato presso il Consiglio Provinciale dell’Ordine dei Consulenti del Lavoro di Genova, </w:t>
      </w:r>
      <w:r>
        <w:t xml:space="preserve">di </w:t>
      </w:r>
      <w:r>
        <w:t>deposita</w:t>
      </w:r>
      <w:r>
        <w:t>re</w:t>
      </w:r>
      <w:r>
        <w:t xml:space="preserve"> l’accordo di negoziazione assistita</w:t>
      </w:r>
      <w:r>
        <w:t xml:space="preserve">: </w:t>
      </w:r>
    </w:p>
    <w:p w14:paraId="21993C64" w14:textId="77777777" w:rsidR="007230C8" w:rsidRDefault="007230C8" w:rsidP="007230C8">
      <w:pPr>
        <w:jc w:val="both"/>
      </w:pPr>
    </w:p>
    <w:p w14:paraId="05833125" w14:textId="77777777" w:rsidR="007230C8" w:rsidRDefault="007230C8" w:rsidP="007230C8">
      <w:pPr>
        <w:pStyle w:val="Corpotesto"/>
        <w:tabs>
          <w:tab w:val="left" w:pos="3115"/>
        </w:tabs>
        <w:spacing w:line="228" w:lineRule="auto"/>
        <w:ind w:right="103" w:hanging="1"/>
      </w:pPr>
      <w:r>
        <w:t>- data accordo: …………………………………….</w:t>
      </w:r>
    </w:p>
    <w:p w14:paraId="15011CA1" w14:textId="77777777" w:rsidR="007230C8" w:rsidRDefault="007230C8" w:rsidP="007230C8">
      <w:pPr>
        <w:pStyle w:val="Corpotesto"/>
        <w:tabs>
          <w:tab w:val="left" w:pos="3115"/>
        </w:tabs>
        <w:spacing w:line="228" w:lineRule="auto"/>
        <w:ind w:right="103" w:hanging="1"/>
      </w:pPr>
    </w:p>
    <w:p w14:paraId="66B40B34" w14:textId="77777777" w:rsidR="007230C8" w:rsidRDefault="007230C8" w:rsidP="007230C8">
      <w:pPr>
        <w:pStyle w:val="Corpotesto"/>
        <w:tabs>
          <w:tab w:val="left" w:pos="3115"/>
        </w:tabs>
        <w:spacing w:line="228" w:lineRule="auto"/>
        <w:ind w:right="103" w:hanging="1"/>
      </w:pPr>
      <w:r>
        <w:t>- soggetti parti dell’accordo: ……………………………………</w:t>
      </w:r>
    </w:p>
    <w:p w14:paraId="241EA501" w14:textId="77777777" w:rsidR="007230C8" w:rsidRDefault="007230C8" w:rsidP="007230C8">
      <w:pPr>
        <w:pStyle w:val="Corpotesto"/>
        <w:tabs>
          <w:tab w:val="left" w:pos="3115"/>
        </w:tabs>
        <w:spacing w:line="228" w:lineRule="auto"/>
        <w:ind w:right="103" w:hanging="1"/>
      </w:pPr>
    </w:p>
    <w:p w14:paraId="46ACEC68" w14:textId="77777777" w:rsidR="007230C8" w:rsidRDefault="007230C8" w:rsidP="007230C8">
      <w:pPr>
        <w:pStyle w:val="Corpotesto"/>
        <w:tabs>
          <w:tab w:val="left" w:pos="3115"/>
        </w:tabs>
        <w:spacing w:line="228" w:lineRule="auto"/>
        <w:ind w:right="103" w:hanging="1"/>
      </w:pPr>
      <w:r>
        <w:t>- oggetto dell’accordo: …………………………</w:t>
      </w:r>
      <w:proofErr w:type="gramStart"/>
      <w:r>
        <w:t>…….</w:t>
      </w:r>
      <w:proofErr w:type="gramEnd"/>
      <w:r>
        <w:t>.</w:t>
      </w:r>
    </w:p>
    <w:p w14:paraId="72F631D6" w14:textId="77777777" w:rsidR="007230C8" w:rsidRDefault="007230C8" w:rsidP="007230C8">
      <w:pPr>
        <w:spacing w:before="1"/>
        <w:rPr>
          <w:sz w:val="21"/>
          <w:szCs w:val="21"/>
        </w:rPr>
      </w:pPr>
      <w:bookmarkStart w:id="0" w:name="_bookmark0"/>
      <w:bookmarkEnd w:id="0"/>
    </w:p>
    <w:p w14:paraId="69E2D9B3" w14:textId="77777777" w:rsidR="007230C8" w:rsidRPr="00745E67" w:rsidRDefault="007230C8" w:rsidP="007230C8">
      <w:pPr>
        <w:ind w:right="118"/>
        <w:jc w:val="both"/>
        <w:rPr>
          <w:sz w:val="14"/>
          <w:szCs w:val="14"/>
        </w:rPr>
      </w:pPr>
      <w:r w:rsidRPr="00745E67">
        <w:rPr>
          <w:i/>
          <w:sz w:val="14"/>
          <w:szCs w:val="14"/>
        </w:rPr>
        <w:t>Alle presenti dichiarazioni si applicano le disposizioni di cui al D.P.R. n. 445/2000</w:t>
      </w:r>
      <w:r w:rsidRPr="00745E67">
        <w:rPr>
          <w:i/>
          <w:spacing w:val="-13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(“Disposizioni legislative in materia di documentazione amministrativa”), con particolare riferimento agli artt.</w:t>
      </w:r>
      <w:r w:rsidRPr="00745E67">
        <w:rPr>
          <w:i/>
          <w:spacing w:val="-14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 xml:space="preserve">47 (“Dichiarazioni sostitutive dell’atto di notorietà”) e 76 (Norme penali), in virtù delle quali, </w:t>
      </w:r>
      <w:proofErr w:type="gramStart"/>
      <w:r w:rsidRPr="00745E67">
        <w:rPr>
          <w:i/>
          <w:sz w:val="14"/>
          <w:szCs w:val="14"/>
        </w:rPr>
        <w:t>nello</w:t>
      </w:r>
      <w:r w:rsidRPr="00745E67">
        <w:rPr>
          <w:i/>
          <w:spacing w:val="-33"/>
          <w:sz w:val="14"/>
          <w:szCs w:val="14"/>
        </w:rPr>
        <w:t xml:space="preserve">  </w:t>
      </w:r>
      <w:r w:rsidRPr="00745E67">
        <w:rPr>
          <w:i/>
          <w:sz w:val="14"/>
          <w:szCs w:val="14"/>
        </w:rPr>
        <w:t>specifico</w:t>
      </w:r>
      <w:proofErr w:type="gramEnd"/>
      <w:r w:rsidRPr="00745E67">
        <w:rPr>
          <w:i/>
          <w:sz w:val="14"/>
          <w:szCs w:val="14"/>
        </w:rPr>
        <w:t>, le dichiarazioni mendaci sono punite ai sensi degli artt. 483, 495 e 496 del codice penale e delle</w:t>
      </w:r>
      <w:r w:rsidRPr="00745E67">
        <w:rPr>
          <w:i/>
          <w:spacing w:val="-20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leggi speciali in</w:t>
      </w:r>
      <w:r w:rsidRPr="00745E67">
        <w:rPr>
          <w:i/>
          <w:spacing w:val="-5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materia.</w:t>
      </w:r>
    </w:p>
    <w:p w14:paraId="3EC684B7" w14:textId="77777777" w:rsidR="007230C8" w:rsidRPr="00745E67" w:rsidRDefault="007230C8" w:rsidP="007230C8">
      <w:pPr>
        <w:spacing w:before="4"/>
        <w:rPr>
          <w:i/>
          <w:sz w:val="14"/>
          <w:szCs w:val="14"/>
        </w:rPr>
      </w:pPr>
    </w:p>
    <w:p w14:paraId="14D11CA5" w14:textId="31A5646A" w:rsidR="007230C8" w:rsidRPr="00745E67" w:rsidRDefault="007230C8" w:rsidP="007230C8">
      <w:pPr>
        <w:tabs>
          <w:tab w:val="left" w:pos="7546"/>
        </w:tabs>
        <w:spacing w:before="85"/>
        <w:ind w:right="118"/>
        <w:jc w:val="both"/>
        <w:rPr>
          <w:sz w:val="14"/>
          <w:szCs w:val="14"/>
        </w:rPr>
      </w:pPr>
      <w:r w:rsidRPr="00745E67">
        <w:rPr>
          <w:b/>
          <w:bCs/>
          <w:i/>
          <w:sz w:val="14"/>
          <w:szCs w:val="14"/>
        </w:rPr>
        <w:t>Informativa ai sensi articoli 12 e seguenti del Regolamento UE n. 2016/679</w:t>
      </w:r>
      <w:r w:rsidRPr="00745E67">
        <w:rPr>
          <w:i/>
          <w:sz w:val="14"/>
          <w:szCs w:val="14"/>
        </w:rPr>
        <w:t>. I dati personali contenuti nel presente modulo sono</w:t>
      </w:r>
      <w:r w:rsidRPr="00745E67">
        <w:rPr>
          <w:i/>
          <w:spacing w:val="-25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trattati da questa Commissione al fine di adempiere a tutti gli obblighi cui per legge è tenuta, nonché per</w:t>
      </w:r>
      <w:r w:rsidRPr="00745E67">
        <w:rPr>
          <w:i/>
          <w:spacing w:val="-20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 xml:space="preserve">finalità statistiche e di studio e ricerca. Tali dati saranno trattati nel rispetto di quanto previsto in materia </w:t>
      </w:r>
      <w:proofErr w:type="spellStart"/>
      <w:r w:rsidRPr="00745E67">
        <w:rPr>
          <w:i/>
          <w:sz w:val="14"/>
          <w:szCs w:val="14"/>
        </w:rPr>
        <w:t>dall</w:t>
      </w:r>
      <w:proofErr w:type="spellEnd"/>
      <w:r w:rsidRPr="00745E67">
        <w:rPr>
          <w:i/>
          <w:sz w:val="14"/>
          <w:szCs w:val="14"/>
        </w:rPr>
        <w:t xml:space="preserve"> Regolamento UE n. 2016/679. Essi saranno, in particolare, raccolti e conservati dagli incaricati ed eventualmente comunicati ai</w:t>
      </w:r>
      <w:r w:rsidRPr="00745E67">
        <w:rPr>
          <w:i/>
          <w:spacing w:val="-18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soli soggetti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pubblici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previsti</w:t>
      </w:r>
      <w:r w:rsidRPr="00745E67">
        <w:rPr>
          <w:i/>
          <w:spacing w:val="-4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dalla</w:t>
      </w:r>
      <w:r w:rsidRPr="00745E67">
        <w:rPr>
          <w:i/>
          <w:spacing w:val="-3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legge,</w:t>
      </w:r>
      <w:r w:rsidRPr="00745E67">
        <w:rPr>
          <w:i/>
          <w:spacing w:val="-3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i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quali,</w:t>
      </w:r>
      <w:r w:rsidRPr="00745E67">
        <w:rPr>
          <w:i/>
          <w:spacing w:val="-4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per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lo</w:t>
      </w:r>
      <w:r w:rsidRPr="00745E67">
        <w:rPr>
          <w:i/>
          <w:spacing w:val="-3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svolgimento</w:t>
      </w:r>
      <w:r w:rsidRPr="00745E67">
        <w:rPr>
          <w:i/>
          <w:spacing w:val="-3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delle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rispettive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funzioni</w:t>
      </w:r>
      <w:r w:rsidRPr="00745E67">
        <w:rPr>
          <w:i/>
          <w:spacing w:val="-2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istituzionali,</w:t>
      </w:r>
      <w:r w:rsidRPr="00745E67">
        <w:rPr>
          <w:i/>
          <w:spacing w:val="-3"/>
          <w:sz w:val="14"/>
          <w:szCs w:val="14"/>
        </w:rPr>
        <w:t xml:space="preserve"> </w:t>
      </w:r>
      <w:proofErr w:type="gramStart"/>
      <w:r w:rsidRPr="00745E67">
        <w:rPr>
          <w:i/>
          <w:sz w:val="14"/>
          <w:szCs w:val="14"/>
        </w:rPr>
        <w:t xml:space="preserve">ne </w:t>
      </w:r>
      <w:r w:rsidRPr="00745E67">
        <w:rPr>
          <w:i/>
          <w:spacing w:val="-51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facciano</w:t>
      </w:r>
      <w:proofErr w:type="gramEnd"/>
      <w:r w:rsidRPr="00745E67">
        <w:rPr>
          <w:i/>
          <w:sz w:val="14"/>
          <w:szCs w:val="14"/>
        </w:rPr>
        <w:t xml:space="preserve"> richiesta. I soggetti pubblici non</w:t>
      </w:r>
      <w:r w:rsidRPr="00745E67">
        <w:rPr>
          <w:i/>
          <w:spacing w:val="-20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devono richiedere il consenso dell’interessato per il trattamento dei dati personali. Titolare del trattamento è</w:t>
      </w:r>
      <w:r w:rsidRPr="00745E67">
        <w:rPr>
          <w:i/>
          <w:spacing w:val="-20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Il Consiglio provinciale dell’Ordine dei Consulenti del lavoro</w:t>
      </w:r>
      <w:r w:rsidRPr="00745E67">
        <w:rPr>
          <w:i/>
          <w:spacing w:val="-15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 xml:space="preserve">di </w:t>
      </w:r>
      <w:r>
        <w:rPr>
          <w:i/>
          <w:sz w:val="14"/>
          <w:szCs w:val="14"/>
        </w:rPr>
        <w:t>Genova.</w:t>
      </w:r>
    </w:p>
    <w:p w14:paraId="35449EF6" w14:textId="59F80F9D" w:rsidR="007230C8" w:rsidRPr="00745E67" w:rsidRDefault="007230C8" w:rsidP="007230C8">
      <w:pPr>
        <w:tabs>
          <w:tab w:val="left" w:pos="5413"/>
        </w:tabs>
        <w:ind w:right="337"/>
        <w:jc w:val="both"/>
        <w:rPr>
          <w:sz w:val="14"/>
          <w:szCs w:val="14"/>
        </w:rPr>
      </w:pPr>
      <w:r w:rsidRPr="00745E67">
        <w:rPr>
          <w:i/>
          <w:sz w:val="14"/>
          <w:szCs w:val="14"/>
        </w:rPr>
        <w:t>Incaricati del trattamento dei dati personali sono tutti i membri della Commissione di certificazione</w:t>
      </w:r>
      <w:r>
        <w:rPr>
          <w:i/>
          <w:sz w:val="14"/>
          <w:szCs w:val="14"/>
        </w:rPr>
        <w:t xml:space="preserve">. </w:t>
      </w:r>
      <w:r w:rsidRPr="00745E67">
        <w:rPr>
          <w:i/>
          <w:sz w:val="14"/>
          <w:szCs w:val="14"/>
        </w:rPr>
        <w:t>L’interessato ha diritto di accesso ai propri dati</w:t>
      </w:r>
      <w:r w:rsidRPr="00745E67">
        <w:rPr>
          <w:i/>
          <w:spacing w:val="-18"/>
          <w:sz w:val="14"/>
          <w:szCs w:val="14"/>
        </w:rPr>
        <w:t xml:space="preserve"> </w:t>
      </w:r>
      <w:r w:rsidRPr="00745E67">
        <w:rPr>
          <w:i/>
          <w:sz w:val="14"/>
          <w:szCs w:val="14"/>
        </w:rPr>
        <w:t>e disporre di ogni altro diritto previsto dagli art. 15 a 21 del Regolamento UE n. 2016/679.</w:t>
      </w:r>
    </w:p>
    <w:p w14:paraId="249325FA" w14:textId="77777777" w:rsidR="007230C8" w:rsidRPr="00745E67" w:rsidRDefault="007230C8" w:rsidP="007230C8">
      <w:pPr>
        <w:spacing w:before="4"/>
        <w:rPr>
          <w:i/>
          <w:sz w:val="14"/>
          <w:szCs w:val="14"/>
        </w:rPr>
      </w:pPr>
    </w:p>
    <w:p w14:paraId="70E2D2F4" w14:textId="77777777" w:rsidR="007230C8" w:rsidRDefault="007230C8" w:rsidP="007230C8">
      <w:pPr>
        <w:pStyle w:val="Corpotesto"/>
        <w:ind w:right="118"/>
      </w:pPr>
    </w:p>
    <w:p w14:paraId="3C249CCC" w14:textId="10F0C961" w:rsidR="007230C8" w:rsidRDefault="007230C8" w:rsidP="007230C8">
      <w:pPr>
        <w:pStyle w:val="Corpotesto"/>
        <w:ind w:right="118"/>
      </w:pPr>
      <w:r>
        <w:t xml:space="preserve">Genova, ___________________ </w:t>
      </w:r>
      <w:r>
        <w:tab/>
      </w:r>
      <w:r>
        <w:tab/>
      </w:r>
      <w:r>
        <w:tab/>
      </w:r>
      <w:r>
        <w:tab/>
      </w:r>
      <w:r>
        <w:t xml:space="preserve"> Fir</w:t>
      </w:r>
      <w:r>
        <w:t>ma</w:t>
      </w:r>
    </w:p>
    <w:p w14:paraId="28C0A391" w14:textId="77777777" w:rsidR="007230C8" w:rsidRDefault="007230C8" w:rsidP="007230C8">
      <w:pPr>
        <w:pStyle w:val="Corpotesto"/>
        <w:ind w:right="118"/>
      </w:pPr>
    </w:p>
    <w:p w14:paraId="6B03525C" w14:textId="77777777" w:rsidR="007230C8" w:rsidRDefault="007230C8" w:rsidP="007230C8">
      <w:pPr>
        <w:pStyle w:val="Corpotesto"/>
        <w:ind w:right="118"/>
      </w:pPr>
    </w:p>
    <w:p w14:paraId="1135085F" w14:textId="77777777" w:rsidR="007230C8" w:rsidRDefault="007230C8" w:rsidP="007230C8">
      <w:pPr>
        <w:pStyle w:val="Corpotesto"/>
        <w:ind w:right="118"/>
      </w:pPr>
    </w:p>
    <w:p w14:paraId="1448DEDD" w14:textId="77777777" w:rsidR="007230C8" w:rsidRDefault="007230C8" w:rsidP="007230C8">
      <w:pPr>
        <w:pStyle w:val="Corpotesto"/>
        <w:ind w:right="118"/>
      </w:pPr>
    </w:p>
    <w:p w14:paraId="63A001B1" w14:textId="77777777" w:rsidR="007230C8" w:rsidRDefault="007230C8" w:rsidP="007230C8">
      <w:pPr>
        <w:spacing w:before="73" w:line="228" w:lineRule="exact"/>
        <w:ind w:left="772" w:right="118"/>
        <w:rPr>
          <w:b/>
          <w:i/>
          <w:sz w:val="20"/>
        </w:rPr>
      </w:pPr>
    </w:p>
    <w:p w14:paraId="0C6DDD5D" w14:textId="77777777" w:rsidR="007230C8" w:rsidRDefault="007230C8" w:rsidP="007230C8">
      <w:pPr>
        <w:spacing w:before="73" w:line="228" w:lineRule="exact"/>
        <w:ind w:right="118"/>
        <w:rPr>
          <w:sz w:val="20"/>
          <w:szCs w:val="20"/>
        </w:rPr>
      </w:pPr>
      <w:r>
        <w:rPr>
          <w:b/>
          <w:i/>
          <w:sz w:val="20"/>
        </w:rPr>
        <w:t>Documenti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allegati:</w:t>
      </w:r>
    </w:p>
    <w:p w14:paraId="328E0011" w14:textId="6D5696EF" w:rsidR="007230C8" w:rsidRDefault="007230C8" w:rsidP="007230C8">
      <w:pPr>
        <w:tabs>
          <w:tab w:val="left" w:pos="1340"/>
        </w:tabs>
        <w:spacing w:before="11" w:line="228" w:lineRule="exact"/>
        <w:ind w:right="118"/>
        <w:rPr>
          <w:i/>
          <w:sz w:val="20"/>
        </w:rPr>
      </w:pPr>
      <w:proofErr w:type="spellStart"/>
      <w:r w:rsidRPr="007230C8">
        <w:rPr>
          <w:i/>
          <w:sz w:val="20"/>
        </w:rPr>
        <w:t>Fotocopia</w:t>
      </w:r>
      <w:proofErr w:type="spellEnd"/>
      <w:r w:rsidRPr="007230C8">
        <w:rPr>
          <w:i/>
          <w:sz w:val="20"/>
        </w:rPr>
        <w:t xml:space="preserve"> del documento d'identità del presentatore.</w:t>
      </w:r>
    </w:p>
    <w:p w14:paraId="5E14FDDF" w14:textId="77777777" w:rsidR="007230C8" w:rsidRDefault="007230C8" w:rsidP="007230C8">
      <w:pPr>
        <w:tabs>
          <w:tab w:val="left" w:pos="1340"/>
        </w:tabs>
        <w:spacing w:before="11" w:line="228" w:lineRule="exact"/>
        <w:ind w:right="118"/>
        <w:rPr>
          <w:i/>
          <w:sz w:val="20"/>
        </w:rPr>
      </w:pPr>
    </w:p>
    <w:p w14:paraId="7A324C09" w14:textId="0A5F9557" w:rsidR="007230C8" w:rsidRPr="007230C8" w:rsidRDefault="007230C8" w:rsidP="007230C8">
      <w:pPr>
        <w:shd w:val="clear" w:color="auto" w:fill="FFFFFF"/>
        <w:spacing w:after="100" w:afterAutospacing="1"/>
        <w:jc w:val="both"/>
        <w:rPr>
          <w:sz w:val="20"/>
          <w:szCs w:val="20"/>
        </w:rPr>
      </w:pPr>
      <w:r w:rsidRPr="007230C8">
        <w:rPr>
          <w:sz w:val="20"/>
          <w:szCs w:val="20"/>
          <w:shd w:val="clear" w:color="auto" w:fill="FFFFFF"/>
        </w:rPr>
        <w:t xml:space="preserve">L’accordo raggiunto al termine della negoziazione deve essere trasmesso - entro </w:t>
      </w:r>
      <w:proofErr w:type="gramStart"/>
      <w:r w:rsidRPr="007230C8">
        <w:rPr>
          <w:sz w:val="20"/>
          <w:szCs w:val="20"/>
          <w:shd w:val="clear" w:color="auto" w:fill="FFFFFF"/>
        </w:rPr>
        <w:t>10</w:t>
      </w:r>
      <w:proofErr w:type="gramEnd"/>
      <w:r w:rsidRPr="007230C8">
        <w:rPr>
          <w:sz w:val="20"/>
          <w:szCs w:val="20"/>
          <w:shd w:val="clear" w:color="auto" w:fill="FFFFFF"/>
        </w:rPr>
        <w:t xml:space="preserve"> giorni - da una delle parti alle Commissioni di Certificazione, Conciliazione ed Arbitrato</w:t>
      </w:r>
      <w:r>
        <w:rPr>
          <w:sz w:val="20"/>
          <w:szCs w:val="20"/>
        </w:rPr>
        <w:t>.</w:t>
      </w:r>
    </w:p>
    <w:sectPr w:rsidR="007230C8" w:rsidRPr="007230C8" w:rsidSect="007230C8">
      <w:headerReference w:type="default" r:id="rId7"/>
      <w:pgSz w:w="11906" w:h="16838"/>
      <w:pgMar w:top="709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57C7" w14:textId="77777777" w:rsidR="009C33F6" w:rsidRDefault="009C33F6" w:rsidP="008D7985">
      <w:r>
        <w:separator/>
      </w:r>
    </w:p>
  </w:endnote>
  <w:endnote w:type="continuationSeparator" w:id="0">
    <w:p w14:paraId="529595DF" w14:textId="77777777" w:rsidR="009C33F6" w:rsidRDefault="009C33F6" w:rsidP="008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C1E63" w14:textId="77777777" w:rsidR="009C33F6" w:rsidRDefault="009C33F6" w:rsidP="008D7985">
      <w:r>
        <w:separator/>
      </w:r>
    </w:p>
  </w:footnote>
  <w:footnote w:type="continuationSeparator" w:id="0">
    <w:p w14:paraId="06AC2676" w14:textId="77777777" w:rsidR="009C33F6" w:rsidRDefault="009C33F6" w:rsidP="008D7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C6A9D" w14:textId="0B6D6CBE" w:rsidR="001156FD" w:rsidRDefault="00101646" w:rsidP="008D7985">
    <w:pPr>
      <w:pStyle w:val="Intestazione"/>
      <w:jc w:val="center"/>
      <w:rPr>
        <w:noProof/>
      </w:rPr>
    </w:pPr>
    <w:r w:rsidRPr="000010BD">
      <w:rPr>
        <w:noProof/>
      </w:rPr>
      <w:drawing>
        <wp:inline distT="0" distB="0" distL="0" distR="0" wp14:anchorId="6B71A5C1" wp14:editId="46677E84">
          <wp:extent cx="866775" cy="847725"/>
          <wp:effectExtent l="0" t="0" r="0" b="0"/>
          <wp:docPr id="969574660" name="Immagine 969574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2FE13" w14:textId="77777777" w:rsidR="001156FD" w:rsidRDefault="001156FD" w:rsidP="008D7985">
    <w:pPr>
      <w:pStyle w:val="CM89"/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C</w:t>
    </w:r>
    <w:r w:rsidRPr="001C5773">
      <w:rPr>
        <w:rFonts w:ascii="Times New Roman" w:hAnsi="Times New Roman"/>
        <w:sz w:val="22"/>
        <w:szCs w:val="22"/>
      </w:rPr>
      <w:t>ommissione di certificazione,</w:t>
    </w:r>
    <w:r>
      <w:rPr>
        <w:rFonts w:ascii="Times New Roman" w:hAnsi="Times New Roman"/>
        <w:sz w:val="22"/>
        <w:szCs w:val="22"/>
      </w:rPr>
      <w:t xml:space="preserve"> </w:t>
    </w:r>
    <w:r w:rsidRPr="001C5773">
      <w:rPr>
        <w:rFonts w:ascii="Times New Roman" w:hAnsi="Times New Roman"/>
        <w:sz w:val="22"/>
        <w:szCs w:val="22"/>
      </w:rPr>
      <w:t>conciliazione ed arbitrato</w:t>
    </w:r>
  </w:p>
  <w:p w14:paraId="6A89EE40" w14:textId="58E32B2D" w:rsidR="001156FD" w:rsidRDefault="001156FD" w:rsidP="008D7985">
    <w:pPr>
      <w:pStyle w:val="CM89"/>
      <w:spacing w:after="0"/>
      <w:jc w:val="center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color w:val="000000"/>
        <w:sz w:val="22"/>
        <w:szCs w:val="22"/>
      </w:rPr>
      <w:t>presso il Consiglio Provinciale dell’Ordine dei Consulenti del lavoro di</w:t>
    </w:r>
    <w:r w:rsidR="004D14B8">
      <w:rPr>
        <w:rFonts w:ascii="Times New Roman" w:hAnsi="Times New Roman"/>
        <w:color w:val="000000"/>
        <w:sz w:val="22"/>
        <w:szCs w:val="22"/>
      </w:rPr>
      <w:t xml:space="preserve"> Genova</w:t>
    </w:r>
  </w:p>
  <w:p w14:paraId="1C7F6B27" w14:textId="65EFD0A8" w:rsidR="00226111" w:rsidRPr="00226111" w:rsidRDefault="00226111" w:rsidP="00226111">
    <w:r>
      <w:t>________________________________________________________________________________</w:t>
    </w:r>
  </w:p>
  <w:p w14:paraId="560D375C" w14:textId="77777777" w:rsidR="001156FD" w:rsidRDefault="001156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EEB"/>
    <w:multiLevelType w:val="hybridMultilevel"/>
    <w:tmpl w:val="E6B2D3D2"/>
    <w:lvl w:ilvl="0" w:tplc="B51E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211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03A"/>
    <w:multiLevelType w:val="hybridMultilevel"/>
    <w:tmpl w:val="76BEDABE"/>
    <w:lvl w:ilvl="0" w:tplc="B51ED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B4E77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96326"/>
    <w:multiLevelType w:val="hybridMultilevel"/>
    <w:tmpl w:val="EE2822D8"/>
    <w:lvl w:ilvl="0" w:tplc="3FA89E48">
      <w:start w:val="1"/>
      <w:numFmt w:val="bullet"/>
      <w:lvlText w:val="-"/>
      <w:lvlJc w:val="left"/>
      <w:pPr>
        <w:ind w:left="1339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C8062E68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2" w:tplc="B1741E92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48EA9010">
      <w:start w:val="1"/>
      <w:numFmt w:val="bullet"/>
      <w:lvlText w:val="•"/>
      <w:lvlJc w:val="left"/>
      <w:pPr>
        <w:ind w:left="4071" w:hanging="360"/>
      </w:pPr>
      <w:rPr>
        <w:rFonts w:hint="default"/>
      </w:rPr>
    </w:lvl>
    <w:lvl w:ilvl="4" w:tplc="5A9C6F16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5" w:tplc="1818962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FCF86E46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D0529974">
      <w:start w:val="1"/>
      <w:numFmt w:val="bullet"/>
      <w:lvlText w:val="•"/>
      <w:lvlJc w:val="left"/>
      <w:pPr>
        <w:ind w:left="7714" w:hanging="360"/>
      </w:pPr>
      <w:rPr>
        <w:rFonts w:hint="default"/>
      </w:rPr>
    </w:lvl>
    <w:lvl w:ilvl="8" w:tplc="763C7358">
      <w:start w:val="1"/>
      <w:numFmt w:val="bullet"/>
      <w:lvlText w:val="•"/>
      <w:lvlJc w:val="left"/>
      <w:pPr>
        <w:ind w:left="8625" w:hanging="360"/>
      </w:pPr>
      <w:rPr>
        <w:rFonts w:hint="default"/>
      </w:rPr>
    </w:lvl>
  </w:abstractNum>
  <w:abstractNum w:abstractNumId="5" w15:restartNumberingAfterBreak="0">
    <w:nsid w:val="500642AD"/>
    <w:multiLevelType w:val="hybridMultilevel"/>
    <w:tmpl w:val="E6B2D3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B2C82"/>
    <w:multiLevelType w:val="hybridMultilevel"/>
    <w:tmpl w:val="E6B2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23404">
    <w:abstractNumId w:val="0"/>
  </w:num>
  <w:num w:numId="2" w16cid:durableId="1056271572">
    <w:abstractNumId w:val="5"/>
  </w:num>
  <w:num w:numId="3" w16cid:durableId="508568103">
    <w:abstractNumId w:val="1"/>
  </w:num>
  <w:num w:numId="4" w16cid:durableId="422915122">
    <w:abstractNumId w:val="6"/>
  </w:num>
  <w:num w:numId="5" w16cid:durableId="585311586">
    <w:abstractNumId w:val="3"/>
  </w:num>
  <w:num w:numId="6" w16cid:durableId="1373849411">
    <w:abstractNumId w:val="2"/>
  </w:num>
  <w:num w:numId="7" w16cid:durableId="79060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65"/>
    <w:rsid w:val="000238C3"/>
    <w:rsid w:val="00061271"/>
    <w:rsid w:val="000B6357"/>
    <w:rsid w:val="000C1CD5"/>
    <w:rsid w:val="000D082E"/>
    <w:rsid w:val="000F7286"/>
    <w:rsid w:val="00101646"/>
    <w:rsid w:val="001156FD"/>
    <w:rsid w:val="00121112"/>
    <w:rsid w:val="00175FE9"/>
    <w:rsid w:val="001C21EE"/>
    <w:rsid w:val="00226111"/>
    <w:rsid w:val="00271DA6"/>
    <w:rsid w:val="00281949"/>
    <w:rsid w:val="00294965"/>
    <w:rsid w:val="002A4224"/>
    <w:rsid w:val="002B6452"/>
    <w:rsid w:val="002E1FFD"/>
    <w:rsid w:val="00355DF6"/>
    <w:rsid w:val="0036516D"/>
    <w:rsid w:val="00376D91"/>
    <w:rsid w:val="003C6F41"/>
    <w:rsid w:val="0040162B"/>
    <w:rsid w:val="004076F4"/>
    <w:rsid w:val="00426BA1"/>
    <w:rsid w:val="004447CE"/>
    <w:rsid w:val="00454556"/>
    <w:rsid w:val="00483506"/>
    <w:rsid w:val="004900EE"/>
    <w:rsid w:val="004C3E54"/>
    <w:rsid w:val="004D14B8"/>
    <w:rsid w:val="004E2B81"/>
    <w:rsid w:val="004E6739"/>
    <w:rsid w:val="00503281"/>
    <w:rsid w:val="00540A75"/>
    <w:rsid w:val="00544326"/>
    <w:rsid w:val="00554172"/>
    <w:rsid w:val="006218A9"/>
    <w:rsid w:val="006369FE"/>
    <w:rsid w:val="00701833"/>
    <w:rsid w:val="007230C8"/>
    <w:rsid w:val="0073448C"/>
    <w:rsid w:val="00761F19"/>
    <w:rsid w:val="007B5544"/>
    <w:rsid w:val="007C6427"/>
    <w:rsid w:val="00871794"/>
    <w:rsid w:val="008D7985"/>
    <w:rsid w:val="00921E31"/>
    <w:rsid w:val="009577EC"/>
    <w:rsid w:val="009C33F6"/>
    <w:rsid w:val="00A16018"/>
    <w:rsid w:val="00A25B50"/>
    <w:rsid w:val="00A40E95"/>
    <w:rsid w:val="00A415D2"/>
    <w:rsid w:val="00AE3957"/>
    <w:rsid w:val="00AF1D05"/>
    <w:rsid w:val="00B07632"/>
    <w:rsid w:val="00BA0DCD"/>
    <w:rsid w:val="00BD6142"/>
    <w:rsid w:val="00C42487"/>
    <w:rsid w:val="00C60330"/>
    <w:rsid w:val="00C90B5C"/>
    <w:rsid w:val="00CA6580"/>
    <w:rsid w:val="00CD51BA"/>
    <w:rsid w:val="00D25886"/>
    <w:rsid w:val="00D35D42"/>
    <w:rsid w:val="00D6299F"/>
    <w:rsid w:val="00D75EE9"/>
    <w:rsid w:val="00E20ABD"/>
    <w:rsid w:val="00E8133C"/>
    <w:rsid w:val="00E963BF"/>
    <w:rsid w:val="00ED0B51"/>
    <w:rsid w:val="00EE2A29"/>
    <w:rsid w:val="00EF03DD"/>
    <w:rsid w:val="00F0498C"/>
    <w:rsid w:val="00F07149"/>
    <w:rsid w:val="00F50510"/>
    <w:rsid w:val="00F95399"/>
    <w:rsid w:val="00FF19CD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39D2E"/>
  <w15:chartTrackingRefBased/>
  <w15:docId w15:val="{A412BA98-7E34-4611-9BBD-4CCC4FFD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ind w:left="2880" w:hanging="2880"/>
      <w:jc w:val="both"/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2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422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D798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79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7985"/>
    <w:rPr>
      <w:sz w:val="24"/>
      <w:szCs w:val="24"/>
    </w:rPr>
  </w:style>
  <w:style w:type="paragraph" w:customStyle="1" w:styleId="CM89">
    <w:name w:val="CM89"/>
    <w:basedOn w:val="Normale"/>
    <w:next w:val="Normale"/>
    <w:rsid w:val="008D7985"/>
    <w:pPr>
      <w:widowControl w:val="0"/>
      <w:autoSpaceDE w:val="0"/>
      <w:autoSpaceDN w:val="0"/>
      <w:adjustRightInd w:val="0"/>
      <w:spacing w:after="683"/>
    </w:pPr>
    <w:rPr>
      <w:rFonts w:ascii="Calibri" w:hAnsi="Calibri"/>
    </w:rPr>
  </w:style>
  <w:style w:type="paragraph" w:styleId="Paragrafoelenco">
    <w:name w:val="List Paragraph"/>
    <w:basedOn w:val="Normale"/>
    <w:uiPriority w:val="1"/>
    <w:qFormat/>
    <w:rsid w:val="007230C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23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CONCILIAZIONE</vt:lpstr>
    </vt:vector>
  </TitlesOfParts>
  <Company>Reja Consulenze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CONCILIAZIONE</dc:title>
  <dc:subject/>
  <dc:creator>Paolo reja</dc:creator>
  <cp:keywords/>
  <cp:lastModifiedBy>Segreteria</cp:lastModifiedBy>
  <cp:revision>5</cp:revision>
  <cp:lastPrinted>2015-02-17T13:07:00Z</cp:lastPrinted>
  <dcterms:created xsi:type="dcterms:W3CDTF">2024-03-18T13:59:00Z</dcterms:created>
  <dcterms:modified xsi:type="dcterms:W3CDTF">2024-03-18T14:27:00Z</dcterms:modified>
</cp:coreProperties>
</file>